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DC2B" w14:textId="42CF33D2" w:rsidR="008444D2" w:rsidRPr="000E69F3" w:rsidRDefault="00842D30" w:rsidP="00A13EE8">
      <w:pPr>
        <w:spacing w:before="240" w:after="0" w:line="240" w:lineRule="auto"/>
        <w:rPr>
          <w:rFonts w:ascii="Cambria" w:eastAsia="Cambria" w:hAnsi="Cambria" w:cs="Cambria"/>
          <w:b/>
          <w:sz w:val="24"/>
          <w:szCs w:val="24"/>
          <w:lang w:val="ro-RO"/>
        </w:rPr>
      </w:pPr>
      <w:r w:rsidRPr="000E69F3">
        <w:rPr>
          <w:rFonts w:ascii="Cambria" w:eastAsia="Cambria" w:hAnsi="Cambria" w:cs="Cambria"/>
          <w:b/>
          <w:sz w:val="24"/>
          <w:szCs w:val="24"/>
          <w:lang w:val="ro-RO"/>
        </w:rPr>
        <w:t>TITLU</w:t>
      </w:r>
      <w:r w:rsidR="008444D2" w:rsidRPr="000E69F3">
        <w:rPr>
          <w:rFonts w:ascii="Cambria" w:eastAsia="Cambria" w:hAnsi="Cambria" w:cs="Cambria"/>
          <w:b/>
          <w:sz w:val="24"/>
          <w:szCs w:val="24"/>
          <w:lang w:val="ro-RO"/>
        </w:rPr>
        <w:t xml:space="preserve"> </w:t>
      </w:r>
    </w:p>
    <w:p w14:paraId="382B4074" w14:textId="7624BAB7" w:rsidR="008444D2" w:rsidRPr="00F226CC" w:rsidRDefault="00842D30" w:rsidP="00A13EE8">
      <w:pPr>
        <w:spacing w:before="80" w:after="0" w:line="240" w:lineRule="auto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Prenume</w:t>
      </w:r>
      <w:r w:rsidR="008444D2" w:rsidRPr="00F226CC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NUME</w:t>
      </w:r>
    </w:p>
    <w:p w14:paraId="6E546C04" w14:textId="631E2C85" w:rsidR="008444D2" w:rsidRPr="000E69F3" w:rsidRDefault="00842D30" w:rsidP="008444D2">
      <w:pPr>
        <w:spacing w:after="0" w:line="240" w:lineRule="auto"/>
        <w:rPr>
          <w:rFonts w:ascii="Cambria" w:hAnsi="Cambria"/>
          <w:sz w:val="20"/>
          <w:szCs w:val="20"/>
          <w:lang w:val="ro-RO"/>
        </w:rPr>
      </w:pPr>
      <w:r w:rsidRPr="000E69F3">
        <w:rPr>
          <w:rFonts w:ascii="Cambria" w:hAnsi="Cambria"/>
          <w:sz w:val="20"/>
          <w:szCs w:val="20"/>
          <w:lang w:val="ro-RO"/>
        </w:rPr>
        <w:t>Instituție/Organizație</w:t>
      </w:r>
      <w:r w:rsidR="008444D2" w:rsidRPr="000E69F3">
        <w:rPr>
          <w:rFonts w:ascii="Cambria" w:hAnsi="Cambria"/>
          <w:sz w:val="20"/>
          <w:szCs w:val="20"/>
          <w:lang w:val="ro-RO"/>
        </w:rPr>
        <w:t xml:space="preserve">, </w:t>
      </w:r>
      <w:r w:rsidRPr="000E69F3">
        <w:rPr>
          <w:rFonts w:ascii="Cambria" w:hAnsi="Cambria"/>
          <w:sz w:val="20"/>
          <w:szCs w:val="20"/>
          <w:lang w:val="ro-RO"/>
        </w:rPr>
        <w:t>Oraș, Țară</w:t>
      </w:r>
      <w:r w:rsidR="008444D2" w:rsidRPr="000E69F3">
        <w:rPr>
          <w:rFonts w:ascii="Cambria" w:hAnsi="Cambria"/>
          <w:sz w:val="20"/>
          <w:szCs w:val="20"/>
          <w:lang w:val="ro-RO"/>
        </w:rPr>
        <w:t xml:space="preserve">  </w:t>
      </w:r>
    </w:p>
    <w:p w14:paraId="37C0D967" w14:textId="3DDF30F7" w:rsidR="008444D2" w:rsidRPr="000E69F3" w:rsidRDefault="00F226CC" w:rsidP="00A13EE8">
      <w:pPr>
        <w:spacing w:before="60" w:after="60" w:line="240" w:lineRule="auto"/>
        <w:jc w:val="right"/>
        <w:rPr>
          <w:rFonts w:ascii="Cambria" w:hAnsi="Cambria"/>
          <w:sz w:val="20"/>
          <w:szCs w:val="20"/>
          <w:lang w:val="ro-RO"/>
        </w:rPr>
      </w:pPr>
      <w:r w:rsidRPr="000E69F3">
        <w:rPr>
          <w:rFonts w:ascii="Cambria" w:hAnsi="Cambria"/>
          <w:i/>
          <w:iCs/>
          <w:sz w:val="20"/>
          <w:szCs w:val="20"/>
          <w:lang w:val="ro-RO"/>
        </w:rPr>
        <w:t>Autor corespondent</w:t>
      </w:r>
      <w:r w:rsidR="008444D2" w:rsidRPr="000E69F3">
        <w:rPr>
          <w:rFonts w:ascii="Cambria" w:hAnsi="Cambria"/>
          <w:i/>
          <w:iCs/>
          <w:sz w:val="20"/>
          <w:szCs w:val="20"/>
          <w:lang w:val="ro-RO"/>
        </w:rPr>
        <w:t xml:space="preserve">: </w:t>
      </w:r>
      <w:r w:rsidR="00842D30" w:rsidRPr="000E69F3">
        <w:rPr>
          <w:rFonts w:ascii="Cambria" w:hAnsi="Cambria"/>
          <w:sz w:val="20"/>
          <w:szCs w:val="20"/>
          <w:lang w:val="ro-RO"/>
        </w:rPr>
        <w:t>Prenume Nume</w:t>
      </w:r>
      <w:r w:rsidR="008444D2" w:rsidRPr="000E69F3">
        <w:rPr>
          <w:rFonts w:ascii="Cambria" w:hAnsi="Cambria"/>
          <w:sz w:val="20"/>
          <w:szCs w:val="20"/>
          <w:lang w:val="ro-RO"/>
        </w:rPr>
        <w:t xml:space="preserve">, e-mail: </w:t>
      </w:r>
      <w:r w:rsidR="00842D30" w:rsidRPr="000E69F3">
        <w:rPr>
          <w:rFonts w:ascii="Cambria" w:hAnsi="Cambria"/>
          <w:sz w:val="20"/>
          <w:szCs w:val="20"/>
          <w:lang w:val="ro-RO"/>
        </w:rPr>
        <w:t>.............</w:t>
      </w:r>
    </w:p>
    <w:p w14:paraId="2763998B" w14:textId="73FDE1EB" w:rsidR="00EF60DC" w:rsidRDefault="008444D2" w:rsidP="00556D95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 xml:space="preserve">Introducere. </w:t>
      </w:r>
      <w:r w:rsidR="00842D30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037616D2" w14:textId="5ACBFC02" w:rsidR="002E2396" w:rsidRDefault="002E2396" w:rsidP="002E2396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 xml:space="preserve">Scop. </w:t>
      </w:r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text</w:t>
      </w:r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14BF39C3" w14:textId="6AF31CB4" w:rsidR="008444D2" w:rsidRPr="00F226CC" w:rsidRDefault="008444D2" w:rsidP="00556D95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Material și me</w:t>
      </w:r>
      <w:r w:rsidR="00A05584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t</w:t>
      </w:r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ode.</w:t>
      </w:r>
      <w:r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897393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897393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25911FFF" w14:textId="68B42DCE" w:rsidR="008444D2" w:rsidRPr="00F226CC" w:rsidRDefault="008444D2" w:rsidP="00183501">
      <w:pPr>
        <w:shd w:val="clear" w:color="auto" w:fill="E2EFD9" w:themeFill="accent6" w:themeFillTint="33"/>
        <w:spacing w:after="0" w:line="240" w:lineRule="auto"/>
        <w:rPr>
          <w:rFonts w:ascii="Cambria" w:eastAsia="Times New Roman" w:hAnsi="Cambria" w:cs="Times New Roman"/>
          <w:color w:val="000000"/>
          <w:lang w:val="ro-RO" w:eastAsia="ru-RU"/>
        </w:rPr>
      </w:pPr>
      <w:proofErr w:type="spellStart"/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Resultate</w:t>
      </w:r>
      <w:proofErr w:type="spellEnd"/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.</w:t>
      </w:r>
      <w:r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1238BC01" w14:textId="63203149" w:rsidR="008444D2" w:rsidRPr="00F226CC" w:rsidRDefault="008444D2" w:rsidP="00556D95">
      <w:pPr>
        <w:shd w:val="clear" w:color="auto" w:fill="E2EFD9" w:themeFill="accent6" w:themeFillTint="33"/>
        <w:spacing w:after="0" w:line="240" w:lineRule="auto"/>
        <w:rPr>
          <w:rFonts w:ascii="Cambria" w:hAnsi="Cambria"/>
          <w:lang w:val="ro-RO"/>
        </w:rPr>
      </w:pPr>
      <w:proofErr w:type="spellStart"/>
      <w:r w:rsidRPr="00F226CC">
        <w:rPr>
          <w:rFonts w:ascii="Cambria" w:eastAsia="Times New Roman" w:hAnsi="Cambria" w:cs="Times New Roman"/>
          <w:b/>
          <w:bCs/>
          <w:color w:val="000000"/>
          <w:lang w:val="ro-RO" w:eastAsia="ru-RU"/>
        </w:rPr>
        <w:t>Conclusii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 xml:space="preserve">. </w:t>
      </w:r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Text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 w:rsidRPr="00897393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="00183501">
        <w:rPr>
          <w:rFonts w:ascii="Cambria" w:eastAsia="Times New Roman" w:hAnsi="Cambria" w:cs="Times New Roman"/>
          <w:color w:val="000000"/>
          <w:lang w:val="ro-RO" w:eastAsia="ru-RU"/>
        </w:rPr>
        <w:t xml:space="preserve"> </w:t>
      </w:r>
      <w:proofErr w:type="spellStart"/>
      <w:r w:rsidR="00183501">
        <w:rPr>
          <w:rFonts w:ascii="Cambria" w:eastAsia="Times New Roman" w:hAnsi="Cambria" w:cs="Times New Roman"/>
          <w:color w:val="000000"/>
          <w:lang w:val="ro-RO" w:eastAsia="ru-RU"/>
        </w:rPr>
        <w:t>text</w:t>
      </w:r>
      <w:proofErr w:type="spellEnd"/>
      <w:r w:rsidRPr="00F226CC">
        <w:rPr>
          <w:rFonts w:ascii="Cambria" w:eastAsia="Times New Roman" w:hAnsi="Cambria" w:cs="Times New Roman"/>
          <w:color w:val="000000"/>
          <w:lang w:val="ro-RO" w:eastAsia="ru-RU"/>
        </w:rPr>
        <w:t>.</w:t>
      </w:r>
    </w:p>
    <w:p w14:paraId="7752B819" w14:textId="77777777" w:rsidR="00FF3618" w:rsidRDefault="00FF3618" w:rsidP="008444D2">
      <w:pPr>
        <w:spacing w:after="0" w:line="240" w:lineRule="auto"/>
        <w:rPr>
          <w:rFonts w:ascii="Cambria" w:hAnsi="Cambria" w:cstheme="minorHAnsi"/>
          <w:b/>
          <w:bCs/>
          <w:i/>
          <w:iCs/>
          <w:sz w:val="20"/>
          <w:szCs w:val="20"/>
          <w:lang w:val="ro-RO"/>
        </w:rPr>
      </w:pPr>
    </w:p>
    <w:p w14:paraId="68955134" w14:textId="797E24B2" w:rsidR="001C6B99" w:rsidRPr="002055CB" w:rsidRDefault="008444D2" w:rsidP="008444D2">
      <w:pPr>
        <w:spacing w:after="0" w:line="240" w:lineRule="auto"/>
        <w:rPr>
          <w:rFonts w:ascii="Cambria" w:hAnsi="Cambria"/>
          <w:i/>
          <w:iCs/>
          <w:sz w:val="20"/>
          <w:szCs w:val="20"/>
          <w:lang w:val="ro-RO"/>
        </w:rPr>
      </w:pPr>
      <w:r w:rsidRPr="002055CB">
        <w:rPr>
          <w:rFonts w:ascii="Cambria" w:hAnsi="Cambria" w:cstheme="minorHAnsi"/>
          <w:b/>
          <w:bCs/>
          <w:i/>
          <w:iCs/>
          <w:sz w:val="20"/>
          <w:szCs w:val="20"/>
          <w:lang w:val="ro-RO"/>
        </w:rPr>
        <w:t>Cuvinte cheie</w:t>
      </w:r>
      <w:r w:rsidRPr="002055CB">
        <w:rPr>
          <w:rFonts w:ascii="Cambria" w:eastAsia="Cambria" w:hAnsi="Cambria" w:cs="Cambria"/>
          <w:b/>
          <w:i/>
          <w:iCs/>
          <w:sz w:val="20"/>
          <w:szCs w:val="20"/>
          <w:lang w:val="ro-RO" w:eastAsia="fr-FR"/>
        </w:rPr>
        <w:t>:</w:t>
      </w:r>
      <w:r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 </w:t>
      </w:r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text,  text,  text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, text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, text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, text, text, text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 xml:space="preserve"> </w:t>
      </w:r>
      <w:proofErr w:type="spellStart"/>
      <w:r w:rsidR="00183501" w:rsidRPr="002055CB">
        <w:rPr>
          <w:rFonts w:ascii="Cambria" w:eastAsia="Cambria" w:hAnsi="Cambria" w:cs="Cambria"/>
          <w:bCs/>
          <w:i/>
          <w:iCs/>
          <w:sz w:val="20"/>
          <w:szCs w:val="20"/>
          <w:lang w:val="ro-RO" w:eastAsia="fr-FR"/>
        </w:rPr>
        <w:t>text</w:t>
      </w:r>
      <w:proofErr w:type="spellEnd"/>
      <w:r w:rsidRPr="002055CB">
        <w:rPr>
          <w:rFonts w:ascii="Cambria" w:hAnsi="Cambria"/>
          <w:i/>
          <w:iCs/>
          <w:sz w:val="20"/>
          <w:szCs w:val="20"/>
          <w:lang w:val="ro-RO"/>
        </w:rPr>
        <w:t>.</w:t>
      </w:r>
    </w:p>
    <w:p w14:paraId="510FF7AB" w14:textId="77777777" w:rsidR="00EF60DC" w:rsidRDefault="00EF60DC" w:rsidP="008444D2">
      <w:pPr>
        <w:spacing w:after="0" w:line="240" w:lineRule="auto"/>
        <w:rPr>
          <w:rFonts w:ascii="Cambria" w:hAnsi="Cambria"/>
          <w:i/>
          <w:iCs/>
          <w:lang w:val="ro-RO"/>
        </w:rPr>
      </w:pPr>
    </w:p>
    <w:p w14:paraId="209D7CF9" w14:textId="4BE0E803" w:rsidR="003309AA" w:rsidRDefault="00EF60DC" w:rsidP="003309AA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FF0000"/>
          <w:lang w:val="ro-RO"/>
        </w:rPr>
      </w:pPr>
      <w:r w:rsidRPr="003309AA">
        <w:rPr>
          <w:rFonts w:ascii="Cambria" w:hAnsi="Cambria"/>
          <w:b/>
          <w:bCs/>
          <w:i/>
          <w:iCs/>
          <w:color w:val="FF0000"/>
          <w:lang w:val="ro-RO"/>
        </w:rPr>
        <w:t xml:space="preserve">Volumul </w:t>
      </w:r>
      <w:r w:rsidR="00673CAE" w:rsidRPr="003309AA">
        <w:rPr>
          <w:rFonts w:ascii="Cambria" w:hAnsi="Cambria"/>
          <w:b/>
          <w:bCs/>
          <w:i/>
          <w:iCs/>
          <w:color w:val="FF0000"/>
          <w:lang w:val="ro-RO"/>
        </w:rPr>
        <w:t xml:space="preserve">articolului care </w:t>
      </w:r>
      <w:r w:rsidR="00842D30">
        <w:rPr>
          <w:rFonts w:ascii="Cambria" w:hAnsi="Cambria"/>
          <w:b/>
          <w:bCs/>
          <w:i/>
          <w:iCs/>
          <w:color w:val="FF0000"/>
          <w:lang w:val="ro-RO"/>
        </w:rPr>
        <w:t xml:space="preserve">trebuie </w:t>
      </w:r>
      <w:r w:rsidR="00673CAE" w:rsidRPr="003309AA">
        <w:rPr>
          <w:rFonts w:ascii="Cambria" w:hAnsi="Cambria"/>
          <w:b/>
          <w:bCs/>
          <w:i/>
          <w:iCs/>
          <w:color w:val="FF0000"/>
          <w:lang w:val="ro-RO"/>
        </w:rPr>
        <w:t xml:space="preserve">să se încadreze între 3100-3300 </w:t>
      </w:r>
      <w:r w:rsidR="003309AA" w:rsidRPr="003309AA">
        <w:rPr>
          <w:rFonts w:ascii="Cambria" w:hAnsi="Cambria"/>
          <w:b/>
          <w:bCs/>
          <w:i/>
          <w:iCs/>
          <w:color w:val="FF0000"/>
          <w:lang w:val="ro-RO"/>
        </w:rPr>
        <w:t>caractere cu spații</w:t>
      </w:r>
    </w:p>
    <w:p w14:paraId="67F11CEC" w14:textId="4E9B2300" w:rsidR="00EF60DC" w:rsidRPr="003309AA" w:rsidRDefault="003309AA" w:rsidP="003309AA">
      <w:pPr>
        <w:spacing w:after="0" w:line="240" w:lineRule="auto"/>
        <w:jc w:val="center"/>
        <w:rPr>
          <w:b/>
          <w:bCs/>
          <w:color w:val="FF0000"/>
          <w:lang w:val="ro-RO"/>
        </w:rPr>
      </w:pPr>
      <w:r w:rsidRPr="00842D30">
        <w:rPr>
          <w:rFonts w:ascii="Cambria" w:hAnsi="Cambria"/>
          <w:b/>
          <w:bCs/>
          <w:i/>
          <w:iCs/>
          <w:color w:val="00B050"/>
          <w:lang w:val="ro-RO"/>
        </w:rPr>
        <w:t xml:space="preserve"> este marcat cu verde </w:t>
      </w:r>
      <w:r w:rsidRPr="003309AA">
        <w:rPr>
          <w:rFonts w:ascii="Cambria" w:hAnsi="Cambria"/>
          <w:b/>
          <w:bCs/>
          <w:i/>
          <w:iCs/>
          <w:color w:val="FF0000"/>
          <w:lang w:val="ro-RO"/>
        </w:rPr>
        <w:t>!!!!</w:t>
      </w:r>
    </w:p>
    <w:sectPr w:rsidR="00EF60DC" w:rsidRPr="0033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2"/>
    <w:rsid w:val="00020CEA"/>
    <w:rsid w:val="000477F3"/>
    <w:rsid w:val="000E69F3"/>
    <w:rsid w:val="00183501"/>
    <w:rsid w:val="001C6B99"/>
    <w:rsid w:val="002055CB"/>
    <w:rsid w:val="002E2396"/>
    <w:rsid w:val="003309AA"/>
    <w:rsid w:val="00333154"/>
    <w:rsid w:val="00556D95"/>
    <w:rsid w:val="00567A66"/>
    <w:rsid w:val="00673CAE"/>
    <w:rsid w:val="00842D30"/>
    <w:rsid w:val="008444D2"/>
    <w:rsid w:val="00897393"/>
    <w:rsid w:val="00A05584"/>
    <w:rsid w:val="00A13EE8"/>
    <w:rsid w:val="00AC7794"/>
    <w:rsid w:val="00EF60DC"/>
    <w:rsid w:val="00F226CC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918"/>
  <w15:chartTrackingRefBased/>
  <w15:docId w15:val="{137F3924-BC4B-4D14-866C-4AAF3C7A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D2"/>
    <w:pPr>
      <w:spacing w:after="120" w:line="247" w:lineRule="auto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D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4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Croitoru</dc:creator>
  <cp:keywords/>
  <dc:description/>
  <cp:lastModifiedBy>Catalina Croitoru</cp:lastModifiedBy>
  <cp:revision>4</cp:revision>
  <dcterms:created xsi:type="dcterms:W3CDTF">2023-04-17T14:47:00Z</dcterms:created>
  <dcterms:modified xsi:type="dcterms:W3CDTF">2023-04-17T14:48:00Z</dcterms:modified>
</cp:coreProperties>
</file>